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0521-2021-SE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山东晴洋家具有限公司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山东省济南市章丘区圣井街道湖广院村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山东省济南市章丘区圣井街道湖广院村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家具（办公家具、教学家具、公寓家具、酒店家具、实验室家具、居室家具、餐厅家具、医用家具、图书馆家具、公共场所家具）、木门、木制品、家用电器、电子产品、针纺织品、服装、窗帘、办公设备、教学设备的销售所涉及的技术支持、配送安装、维修服务、退换货、投诉处理售后服务成熟度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9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D7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2021-06-05T11:37:49Z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BD796EACD7A249159D686FEEA87FA87B</vt:lpwstr>
  </property>
</Properties>
</file>