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0481-2021-SA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湖南震和家具有限公司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长沙市开福区新河街道芙蓉中路一段88号天健芙蓉盛世花园二期H栋1816房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长沙市开福区新河街道芙蓉中路一段88号天健芙蓉盛世花园二期H栋1816房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办公家具（班台、主管桌、办公桌、文件柜、书柜、书架会议桌、条型会议桌、茶几、屏风、讲台、洽谈桌、接待台、班椅、办公椅、会议椅、礼堂椅、剧院椅、法官台、法官椅）、校用/鉴于家具（学生公寓家具、教学家具、实验室家具、公寓床、课桌椅、钢制学生床、阅览椅、书架、看守所床具、椅子）、医用家具（药品柜、护士站柜台、诊断桌、诊断椅、诊断床）、适老家具（床、柜、桌、椅、沙发）、酒店家具、公寓家具、民用家具（装饰柜、电视柜、客厅柜）、实木家具、钢木家具、软体家具（沙发、会议椅、礼堂椅、办公椅、椅子）、金属家具 （钢制学生床、柜子、椅子、桌子、密集架、等候椅）和木制套装门所涉及的售后服务（销售的技术支持、配送安装、维修服务、退换货、投诉处理）五星级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2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8.4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2021-5-22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D6D47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2021-05-22T04:29:22Z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BDA063059476415FA22797B1916E381D</vt:lpwstr>
  </property>
</Properties>
</file>