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杭州每刻科技有限公司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浙江省杭州市钱塘新区2号大街501号1-902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浙江省杭州市滨江区建业路511号华创大厦1501、1502室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Q:财务应用软件的研发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403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2021-05-22T04:21:50Z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D614E356DCA24DAEAE021CB316AB9332</vt:lpwstr>
  </property>
</Properties>
</file>