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0309-2021-QEO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江西鸿昇家具有限公司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江西省宜春市樟树市张家山工业园十一号路西侧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江西省宜春市樟树市张家山工业园十一号路西侧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Q:办公家具、木质家具、钢木家具的设计、生产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E:办公家具、木质家具、钢木家具的设计、生产所涉及场所的相关环境管理活动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O:办公家具、木质家具、钢木家具的设计、生产所涉及场所的相关职业健康安全管理活动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7.6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4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86666F"/>
    <w:rsid w:val="1E0B3D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2021-05-20T06:23:39Z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3B0F6BF426074C349192F6FEABBEA1D1</vt:lpwstr>
  </property>
</Properties>
</file>