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0187-2021-SA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沈阳福特办公家具有限公司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沈阳市于洪区于洪乡东民村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沈阳市新民市胡台镇李范屯村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S:教学设备、办公家具（教学桌椅、金属卷柜、图书设备、书柜、书架、密集架、金属家具、钢木家具、实验室家具等）的售后服务（五星级）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3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2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6.9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2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2021-4-21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BDF67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2021-04-21T01:59:59Z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DBFA1B60BB2640C8A819B9C9F0E3705A</vt:lpwstr>
  </property>
</Properties>
</file>