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0071-2019-EO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四川得丰电气有限公司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武胜县街子工业园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武胜县街子工业园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10KV及以下电力变压器（需3C许可范围内除外）、低压成套开关设备（资质范围内）、中置柜、环网柜、电缆分支箱、箱式变电站、智能化户外开闭所、全绝缘充气柜的设计生产；一体式交（直）流充电机的生产（需3C许可范围内除外）所涉及的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10KV及以下电力变压器（需3C许可范围内除外）、低压成套开关设备（资质范围内）、中置柜、环网柜、电缆分支箱、箱式变电站、智能化户外开闭所、全绝缘充气柜的设计生产；一体式交（直）流充电机的生产（需3C许可范围内除外）所涉及的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5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9.5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6245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2021-04-19T09:11:19Z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CA7AA69CA4784AB5A5CBFD3E2904A32D</vt:lpwstr>
  </property>
</Properties>
</file>