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0045-2020-SA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西安国仪测控股份有限公司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陕西省西安市经济技术开发区凤城五路105号恒石国际中心A座1205室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西安经济技术开发区尚稷路8989号创新孵化中心A座1402室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油田注水设备【流量计（电磁、涡轮、涡街、质量、孔板、刮板）、变送器（压力、差压、温度）、传感器（位移、速度、温度及气敏)、通讯控制设备（协议箱、RTU、DTU、ZIGBEE、M2M4、LORA)、执行机构、测控设备（注水仪、配注仪系列、单井计量、标定装置）、 撬装设备、水处理设备、过滤器、控制柜】及配件的售后服务（配送、安装、维修、技术支持）（五星级）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2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20065"/>
                  <wp:effectExtent l="0" t="0" r="0" b="13335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5368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2021-04-18T14:27:35Z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D4E428CA27D34F7FAEB8F147040A0BC3</vt:lpwstr>
  </property>
</Properties>
</file>