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南京硕勋自动化工程有限公司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南京市庐山路158号嘉业国际城02幢2318室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南京市庐山路158号嘉业国际城02幢801室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Q:工业自动化工程设计、安装；电脑外设及耗材、监控设备的销售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71500"/>
                  <wp:effectExtent l="0" t="0" r="0" b="762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C3D31"/>
    <w:rsid w:val="54216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2021-04-17T01:07:41Z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AC8226D54A26452EA9606197F599F21E</vt:lpwstr>
  </property>
</Properties>
</file>