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0460-2020-QEO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广东四季鑫风机电设备有限公司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广东省东莞市大朗镇大院地横街2号101室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广东省东莞市大朗镇大院地横街2号101室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default" w:eastAsiaTheme="minorEastAsia"/>
                <w:sz w:val="24"/>
                <w:szCs w:val="24"/>
                <w:lang w:val="en-US" w:eastAsia="zh-CN"/>
              </w:rPr>
            </w:pPr>
            <w:bookmarkStart w:id="4" w:name="审核类别"/>
            <w:r>
              <w:rPr>
                <w:rFonts w:hint="eastAsia"/>
                <w:sz w:val="24"/>
                <w:szCs w:val="24"/>
              </w:rPr>
              <w:t>Q： E： O：</w:t>
            </w:r>
            <w:bookmarkEnd w:id="4"/>
            <w:r>
              <w:rPr>
                <w:rFonts w:hint="eastAsia"/>
                <w:sz w:val="24"/>
                <w:szCs w:val="24"/>
                <w:lang w:val="en-US" w:eastAsia="zh-CN"/>
              </w:rPr>
              <w:t>初审补充现场审核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Q:通风管道及零部件的加工</w:t>
            </w:r>
          </w:p>
          <w:p>
            <w:pPr>
              <w:rPr>
                <w:sz w:val="28"/>
                <w:szCs w:val="28"/>
              </w:rPr>
            </w:pPr>
            <w:r>
              <w:rPr>
                <w:sz w:val="28"/>
                <w:szCs w:val="28"/>
              </w:rPr>
              <w:t>E:通风管道及零部件的加工及其所涉及场所的环境管理活动</w:t>
            </w:r>
          </w:p>
          <w:p>
            <w:pPr>
              <w:rPr>
                <w:sz w:val="28"/>
                <w:szCs w:val="28"/>
              </w:rPr>
            </w:pPr>
            <w:r>
              <w:rPr>
                <w:sz w:val="28"/>
                <w:szCs w:val="28"/>
              </w:rPr>
              <w:t>O:通风管道及零部件的加工及其所涉及场所的职业健康安全相关管理活动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5"/>
            <w:bookmarkEnd w:id="10"/>
            <w:bookmarkStart w:id="11" w:name="阅卷人员签名6"/>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41.5pt;width:60pt;" filled="f" o:preferrelative="t" stroked="f" coordsize="21600,21600">
                  <v:path/>
                  <v:fill on="f" focussize="0,0"/>
                  <v:stroke on="f"/>
                  <v:imagedata r:id="rId7" o:title=""/>
                  <o:lock v:ext="edit" aspectratio="t"/>
                  <w10:wrap type="none"/>
                  <w10:anchorlock/>
                </v:shape>
              </w:pict>
            </w:r>
            <w:bookmarkEnd w:id="13"/>
            <w:bookmarkStart w:id="14" w:name="认证决定人员签名6"/>
            <w:bookmarkEnd w:id="14"/>
            <w:bookmarkStart w:id="15" w:name="认证决定人员签名5"/>
            <w:bookmarkEnd w:id="15"/>
            <w:bookmarkStart w:id="16" w:name="认证决定人员签名2"/>
            <w:bookmarkEnd w:id="16"/>
            <w:bookmarkStart w:id="17" w:name="认证决定人员签名3"/>
            <w:bookmarkEnd w:id="17"/>
            <w:bookmarkStart w:id="18" w:name="认证决定人员签名4"/>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2021-4-16</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9C5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151</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2021-04-16T12:47:35Z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58AE3E602DA5416486C475128EF08DB6</vt:lpwstr>
  </property>
</Properties>
</file>