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0016-2021-Q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华夏运维科技（北京）有限公司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北京市房山区长阳万兴路86号-A3114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北京市海淀区丰慧中路7号新材料大厦B座206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Q:计算机系统集成及技术服务；计算机软硬件及辅助设备的销售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9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4F2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2021-04-08T07:06:27Z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D7DB43FE611B460CA9BC381529B8FFCD</vt:lpwstr>
  </property>
</Properties>
</file>