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0234-2018-QEO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贵州保胜线缆有限公司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贵州省贵阳市清镇市站街镇经开区铝镁深加工园区内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贵州省贵阳市清镇市站街镇经开区铝镁深加工园区内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Q:资质范围内电缆的生产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E:资质范围内电缆的生产所涉及场所的相关环境管理活动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O:资质范围内电缆的生产所涉及场所的相关职业健康安全管理活动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6"/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1"/>
            <w:r>
              <w:rPr>
                <w:sz w:val="28"/>
                <w:szCs w:val="28"/>
              </w:rPr>
              <w:drawing>
                <wp:inline distT="0" distB="0" distL="114300" distR="114300">
                  <wp:extent cx="762000" cy="500380"/>
                  <wp:effectExtent l="0" t="0" r="0" b="254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562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2021-04-04T01:02:38Z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867029F9844D4F6DBA1D060367396EBA</vt:lpwstr>
  </property>
</Properties>
</file>