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0105-2020-Q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襄阳皖丰机械有限公司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襄阳市高新技术开发区新风路6号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襄阳市高新技术开发区新风路6号襄阳鹰牌轴承院内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Q:汽车轮彀单元、轴承内外圈的加工及销售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6"/>
            <w:bookmarkEnd w:id="9"/>
            <w:bookmarkStart w:id="10" w:name="阅卷人员签名3"/>
            <w:bookmarkEnd w:id="10"/>
            <w:bookmarkStart w:id="11" w:name="阅卷人员签名4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2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6"/>
            <w:bookmarkEnd w:id="15"/>
            <w:bookmarkStart w:id="16" w:name="认证决定人员签名5"/>
            <w:bookmarkEnd w:id="16"/>
            <w:bookmarkStart w:id="17" w:name="认证决定人员签名3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2021-3-30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A3578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2021-03-30T01:41:43Z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5E2D48A4FA8D46A5A69D0B4D015739D3</vt:lpwstr>
  </property>
</Properties>
</file>