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0047-2021-QEO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宣城市宝冠金属制品有限责任公司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安徽省宣城经济技术开发区三棵树路20号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安徽省宣城经济技术开发区三棵树路20号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 E： O：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Q:钢木家具、金属家具（餐桌椅、课桌椅、办公桌椅、文件柜、更衣柜、公寓床、双层床、货架、脚手架、屏风工作位）的生产及销售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E:钢木家具、金属家具（餐桌椅、课桌椅、办公桌椅、文件柜、更衣柜、公寓床、双层床、货架、脚手架、屏风工作位）的生产及销售所涉及场所的相关环境管理活动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O:钢木家具、金属家具（餐桌椅、课桌椅、办公桌椅、文件柜、更衣柜、公寓床、双层床、货架、脚手架、屏风工作位）的生产及销售所涉及场所的相关职业健康安全管理活动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3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9.3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3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2021-3-30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AF4C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2021-03-30T01:22:18Z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831BC1DD402E4DC2BA764542588FB083</vt:lpwstr>
  </property>
</Properties>
</file>