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0005-2020-O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深圳市丝路蓝创意展示有限公司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深圳市福田区福田街道市花路3号福年广场B4座212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深圳市福田区福田街道市花路3号福年广场B4座212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O：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一监</w:t>
            </w:r>
            <w:bookmarkStart w:id="20" w:name="_GoBack"/>
            <w:bookmarkEnd w:id="20"/>
            <w:r>
              <w:rPr>
                <w:rFonts w:hint="eastAsia"/>
                <w:sz w:val="24"/>
                <w:szCs w:val="24"/>
                <w:lang w:val="en-US" w:eastAsia="zh-CN"/>
              </w:rPr>
              <w:t>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O:展览展示设计及布展服务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2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sz w:val="28"/>
                <w:szCs w:val="28"/>
              </w:rPr>
            </w:pPr>
            <w:bookmarkStart w:id="19" w:name="检查评定日期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AFB0103"/>
    <w:rsid w:val="73144D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151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2021-03-28T09:04:30Z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A918A011C2094FB7BE00A27BA06D4008</vt:lpwstr>
  </property>
</Properties>
</file>