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0166-2021-QEO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北京华东电气股份有限公司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北京市北京经济技术开发区荣华南路16号1幢B座408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北京市通州区中关村科技园区通州园金桥科技产业基地景盛北三街12号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Q:252KV级气体绝缘金属封闭开关设备及高压开关成套设备、10KV户内真空断路器、SF6户外柱上断路器的设计及生产（3C认证范围内除外）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E:252KV级气体绝缘金属封闭开关设备及高压开关成套设备、10KV户内真空断路器、SF6户外柱上断路器的设计及生产（3C认证范围内除外）所涉及场所的相关环境管理活动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O:252KV级气体绝缘金属封闭开关设备及高压开关成套设备、10KV户内真空断路器、SF6户外柱上断路器的设计及生产（3C认证范围内除外）所涉及场所的相关职业健康安全管理活动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7D637E"/>
    <w:rsid w:val="7D061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2021-03-21T09:17:17Z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401BFED5440142BF8E104EA3E0FAE699</vt:lpwstr>
  </property>
</Properties>
</file>