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30326-2023</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成都汇锦智慧科技有限公司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成都市郫都区现代工业港北片区望丛东路969号</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成都市郫都区现代工业港北片区望丛东路969号</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MMS：监督第2次</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MMS:旋翼式液封水表(水平/立式)、NB智能(水平/立式)水表(阀控)、光电直读远传水表、超声波水表、垂直螺翼式水表(预留远传)、水平螺翼式水表(预留远传)、电磁 水表、直饮水水表等方面的测量设备及测量过程等有关的所有活动的测量过程、部门、场所，实际位置</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2025-03-27</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