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海南金盘智能科技股份有限公司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海南省海口市南海大道168-39号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海南省海口市南海大道168-39号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干式变压器、电抗器、高压/低压预装式变电站(含风电塔筒内嵌式智能监控升压变电装置)、组合式变压器（含风力发电/光伏并网组合式变电站）、高压/低压成套开关和控制设备（含低压无功补偿装置）、自动跟踪补偿消狐线圈成套装置、交直流电源、静止式动态无功补偿及谐波抑制装置、一体化光伏逆变并网装置（含一体化智能光伏箱变）的设计开发、生产和相关管理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2025-01-14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