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0269-2020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北京慧怡科技有限责任公司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北京市顺义区牛栏山镇牛汇北五街9号1幢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北京市顺义区牛栏山镇牛汇北五街9号1幢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MMS:普通机械水表、IC卡智能水表、远传水表、物联网水表、NB-IOT物联网水表、纯净水水表生产和服务；水务自动化系统科技的技术开发。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