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艺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市海安镇长江西路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市海安镇长江西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梭织服装（西装除外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