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20697-2023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南通星辰合成材料有限公司（南通中蓝工程塑胶有限公司）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南通开发区江港路118号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南通开发区江港路118号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MMS:PBT合成树脂、聚苯醚、双酚A产品的生产，环氧树脂的研发、生产。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