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0178-2020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南京地铁运营有限责任公司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南京市玄武区中山路228号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南京市江宁区龙灵路199号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轨道交通运营；工程设计、工程监理、工程技术咨询及培训；企业管理咨询；建筑材料、机电设备、五金交电销售；物业管理；机械及电器设备材料租赁；电梯安装、维修；道路货物运输；工程测量；城市桥梁、隧道设施管理服务；互联网广告服务；其它广告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2024-11-14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