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4B2E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A04EA0" w:rsidTr="004D4D36">
        <w:tc>
          <w:tcPr>
            <w:tcW w:w="1526" w:type="dxa"/>
            <w:vAlign w:val="center"/>
          </w:tcPr>
          <w:p w:rsidR="00317D60" w:rsidRPr="00F474E0" w:rsidRDefault="004B2E0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4B2E07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20614-2023</w:t>
            </w:r>
            <w:bookmarkEnd w:id="0"/>
          </w:p>
        </w:tc>
      </w:tr>
      <w:tr w:rsidR="00A04EA0" w:rsidTr="004D4D36">
        <w:tc>
          <w:tcPr>
            <w:tcW w:w="1526" w:type="dxa"/>
            <w:vAlign w:val="center"/>
          </w:tcPr>
          <w:p w:rsidR="00317D60" w:rsidRPr="00F474E0" w:rsidRDefault="004B2E0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4B2E07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北京清环智慧水务科技有限公司</w:t>
            </w:r>
            <w:bookmarkEnd w:id="1"/>
          </w:p>
        </w:tc>
      </w:tr>
      <w:tr w:rsidR="00A04EA0" w:rsidTr="004D4D36">
        <w:tc>
          <w:tcPr>
            <w:tcW w:w="1526" w:type="dxa"/>
            <w:vAlign w:val="center"/>
          </w:tcPr>
          <w:p w:rsidR="00317D60" w:rsidRPr="00F474E0" w:rsidRDefault="004B2E0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4B2E07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北京市海淀区农大南路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号院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号楼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层办公</w:t>
            </w:r>
            <w:r>
              <w:rPr>
                <w:sz w:val="28"/>
                <w:szCs w:val="28"/>
              </w:rPr>
              <w:t>201</w:t>
            </w:r>
            <w:bookmarkEnd w:id="2"/>
          </w:p>
        </w:tc>
      </w:tr>
      <w:tr w:rsidR="00A04EA0" w:rsidTr="004D4D36">
        <w:tc>
          <w:tcPr>
            <w:tcW w:w="1526" w:type="dxa"/>
            <w:vAlign w:val="center"/>
          </w:tcPr>
          <w:p w:rsidR="00317D60" w:rsidRPr="00F474E0" w:rsidRDefault="004B2E0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4B2E07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浙江省宁波市鄞州区姜山镇雁湖路</w:t>
            </w:r>
            <w:r>
              <w:rPr>
                <w:sz w:val="28"/>
                <w:szCs w:val="28"/>
              </w:rPr>
              <w:t>721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A04EA0" w:rsidTr="004D4D36">
        <w:tc>
          <w:tcPr>
            <w:tcW w:w="1526" w:type="dxa"/>
            <w:vAlign w:val="center"/>
          </w:tcPr>
          <w:p w:rsidR="00317D60" w:rsidRPr="00F474E0" w:rsidRDefault="004B2E0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4B2E07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823602">
              <w:rPr>
                <w:rFonts w:hint="eastAsia"/>
                <w:sz w:val="24"/>
                <w:szCs w:val="24"/>
              </w:rPr>
              <w:t xml:space="preserve">  + 变更（注册地址）</w:t>
            </w:r>
          </w:p>
        </w:tc>
      </w:tr>
      <w:tr w:rsidR="00A04EA0" w:rsidTr="004D4D36">
        <w:tc>
          <w:tcPr>
            <w:tcW w:w="1526" w:type="dxa"/>
            <w:vAlign w:val="center"/>
          </w:tcPr>
          <w:p w:rsidR="00317D60" w:rsidRPr="00F474E0" w:rsidRDefault="004B2E0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4B2E07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4B2E07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技术开发、技术转让；产品设计；水污染治理；环境监测；工程和技术研究与试验发展。</w:t>
            </w:r>
            <w:bookmarkEnd w:id="5"/>
          </w:p>
          <w:p w:rsidR="00317D60" w:rsidRDefault="004B2E07">
            <w:pPr>
              <w:rPr>
                <w:sz w:val="28"/>
                <w:szCs w:val="28"/>
              </w:rPr>
            </w:pPr>
          </w:p>
        </w:tc>
      </w:tr>
      <w:tr w:rsidR="00A04EA0" w:rsidTr="004D4D36">
        <w:tc>
          <w:tcPr>
            <w:tcW w:w="1526" w:type="dxa"/>
            <w:vAlign w:val="center"/>
          </w:tcPr>
          <w:p w:rsidR="00317D60" w:rsidRPr="00F474E0" w:rsidRDefault="004B2E0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4B2E07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4B2E07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4B2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4B2E07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A04EA0" w:rsidTr="004D4D36">
        <w:tc>
          <w:tcPr>
            <w:tcW w:w="1526" w:type="dxa"/>
            <w:vAlign w:val="center"/>
          </w:tcPr>
          <w:p w:rsidR="00317D60" w:rsidRPr="004D4D36" w:rsidRDefault="004B2E0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A04EA0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4B2E07">
            <w:pPr>
              <w:pStyle w:val="a0"/>
              <w:ind w:firstLineChars="0" w:firstLine="0"/>
            </w:pPr>
          </w:p>
          <w:p w:rsidR="00317D60" w:rsidRDefault="004B2E07">
            <w:pPr>
              <w:pStyle w:val="a0"/>
              <w:ind w:firstLineChars="0" w:firstLine="0"/>
            </w:pPr>
          </w:p>
        </w:tc>
      </w:tr>
      <w:tr w:rsidR="00A04EA0" w:rsidTr="004D4D36">
        <w:tc>
          <w:tcPr>
            <w:tcW w:w="1526" w:type="dxa"/>
            <w:vAlign w:val="center"/>
          </w:tcPr>
          <w:p w:rsidR="00317D60" w:rsidRPr="004D4D36" w:rsidRDefault="004B2E0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4B2E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4B2E07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04EA0" w:rsidTr="004D4D36">
        <w:tc>
          <w:tcPr>
            <w:tcW w:w="1526" w:type="dxa"/>
            <w:vAlign w:val="center"/>
          </w:tcPr>
          <w:p w:rsidR="00317D60" w:rsidRPr="004D4D36" w:rsidRDefault="004B2E0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4B2E07">
            <w:r>
              <w:rPr>
                <w:rFonts w:hint="eastAsia"/>
              </w:rPr>
              <w:t xml:space="preserve"> </w:t>
            </w:r>
          </w:p>
          <w:p w:rsidR="00317D60" w:rsidRDefault="004B2E07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4B2E07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4B2E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4B2E07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2024-10-25</w:t>
            </w:r>
            <w:bookmarkEnd w:id="12"/>
          </w:p>
        </w:tc>
      </w:tr>
      <w:tr w:rsidR="00A04EA0" w:rsidTr="004D4D36">
        <w:tc>
          <w:tcPr>
            <w:tcW w:w="1526" w:type="dxa"/>
            <w:vAlign w:val="center"/>
          </w:tcPr>
          <w:p w:rsidR="00317D60" w:rsidRPr="004D4D36" w:rsidRDefault="004B2E0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4B2E07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4B2E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04EA0" w:rsidTr="004D4D36">
        <w:tc>
          <w:tcPr>
            <w:tcW w:w="1526" w:type="dxa"/>
            <w:vAlign w:val="center"/>
          </w:tcPr>
          <w:p w:rsidR="00317D60" w:rsidRPr="004D4D36" w:rsidRDefault="004B2E0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4B2E0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4B2E07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E07" w:rsidRDefault="004B2E07" w:rsidP="00A04EA0">
      <w:r>
        <w:separator/>
      </w:r>
    </w:p>
  </w:endnote>
  <w:endnote w:type="continuationSeparator" w:id="1">
    <w:p w:rsidR="004B2E07" w:rsidRDefault="004B2E07" w:rsidP="00A0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E07" w:rsidRDefault="004B2E07" w:rsidP="00A04EA0">
      <w:r>
        <w:separator/>
      </w:r>
    </w:p>
  </w:footnote>
  <w:footnote w:type="continuationSeparator" w:id="1">
    <w:p w:rsidR="004B2E07" w:rsidRDefault="004B2E07" w:rsidP="00A04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A04EA0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A04EA0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4B2E07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4B2E07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2E07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4B2E07" w:rsidP="0082360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4B2E07" w:rsidP="00595C81">
    <w:pPr>
      <w:pStyle w:val="a6"/>
    </w:pPr>
  </w:p>
  <w:p w:rsidR="00595C81" w:rsidRPr="00595C81" w:rsidRDefault="004B2E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EA0"/>
    <w:rsid w:val="004B2E07"/>
    <w:rsid w:val="00823602"/>
    <w:rsid w:val="00A0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2024-11-05T06:57:00Z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