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1385-2022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盘锦辽油晨宇集团有限公司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盘锦市兴隆台区渤海地区永祥北晨宇工业园05号办公楼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辽宁省盘锦市兴隆台区渤海地区永祥北晨宇工业园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仪器仪表、搅拌器、电机、变频器、制冷设备、电器设备、油田管道施工设备等修理光缆、变送器、物（液）位仪表、流量仪表、油井测试管线、光纤解调仪、油井测试仪、油气水井技术服务（含测试）、测井（电测井、光纤测井）；喷焊柱塞、井下工具、钻采配件、制管设备配件、抽油杆接箍、抽油机、井口装置、抽油泵系列产品（整筒式抽油泵、杆式抽油泵、耐磨防腐泵、悬挂式抽油泵、反馈泵、斜井式抽油泵、强制机械阀式防气泵、螺杆式抽油泵、防砂抽油泵、特种抽油泵）、工业泵（离心泵、单螺杆泵、机动往复泵、循环水泵、稠油泵）的设计、开发、生产和维修；割缝套管、割缝油管、贯眼筛管、复合分级控沙套管生产、销售、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