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0A40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115C4D" w:rsidTr="004D4D36">
        <w:tc>
          <w:tcPr>
            <w:tcW w:w="1526" w:type="dxa"/>
            <w:vAlign w:val="center"/>
          </w:tcPr>
          <w:p w:rsidR="00317D60" w:rsidRPr="00F474E0" w:rsidRDefault="000A406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0138-2020</w:t>
            </w:r>
            <w:bookmarkEnd w:id="0"/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F474E0" w:rsidRDefault="000A406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深圳市捷先数码科技股份有限公司</w:t>
            </w:r>
            <w:bookmarkEnd w:id="1"/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F474E0" w:rsidRDefault="000A406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深圳市南山区中山园路</w:t>
            </w:r>
            <w:r>
              <w:rPr>
                <w:sz w:val="28"/>
                <w:szCs w:val="28"/>
              </w:rPr>
              <w:t>1001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TCL</w:t>
            </w:r>
            <w:r>
              <w:rPr>
                <w:sz w:val="28"/>
                <w:szCs w:val="28"/>
              </w:rPr>
              <w:t>国际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城</w:t>
            </w:r>
            <w:r>
              <w:rPr>
                <w:sz w:val="28"/>
                <w:szCs w:val="28"/>
              </w:rPr>
              <w:t>E4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>2D</w:t>
            </w:r>
            <w:bookmarkEnd w:id="2"/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F474E0" w:rsidRDefault="000A406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深圳市南山区西丽街道万科云城三期</w:t>
            </w:r>
            <w:r>
              <w:rPr>
                <w:sz w:val="28"/>
                <w:szCs w:val="28"/>
              </w:rPr>
              <w:t>7B</w:t>
            </w:r>
            <w:r>
              <w:rPr>
                <w:sz w:val="28"/>
                <w:szCs w:val="28"/>
              </w:rPr>
              <w:t>栋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楼</w:t>
            </w:r>
            <w:bookmarkEnd w:id="3"/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F474E0" w:rsidRDefault="000A406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BD1ECB">
              <w:rPr>
                <w:rFonts w:hint="eastAsia"/>
                <w:sz w:val="24"/>
                <w:szCs w:val="24"/>
              </w:rPr>
              <w:t>+ 暂停恢复</w:t>
            </w:r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F474E0" w:rsidRDefault="000A406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0A406F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水表、智能气表及其物联网系统的研发、销售；计算机软件及系统集成的研发、销售及技术咨询、技术服务；仪器、仪表产品的技术开发、销售。</w:t>
            </w:r>
            <w:bookmarkEnd w:id="5"/>
          </w:p>
          <w:p w:rsidR="00317D60" w:rsidRDefault="000A406F">
            <w:pPr>
              <w:rPr>
                <w:sz w:val="28"/>
                <w:szCs w:val="28"/>
              </w:rPr>
            </w:pPr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F474E0" w:rsidRDefault="000A406F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0A406F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0A406F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0A40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0A406F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4D4D36" w:rsidRDefault="000A406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115C4D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0A406F">
            <w:pPr>
              <w:pStyle w:val="a0"/>
              <w:ind w:firstLineChars="0" w:firstLine="0"/>
            </w:pPr>
          </w:p>
          <w:p w:rsidR="00317D60" w:rsidRDefault="000A406F">
            <w:pPr>
              <w:pStyle w:val="a0"/>
              <w:ind w:firstLineChars="0" w:firstLine="0"/>
            </w:pPr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4D4D36" w:rsidRDefault="000A406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BD1ECB" w:rsidRPr="00FC47D2" w:rsidRDefault="00BD1ECB" w:rsidP="00BD1E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暂停原因已削除，给予证书恢复</w:t>
            </w:r>
          </w:p>
          <w:p w:rsidR="00317D60" w:rsidRPr="00FC47D2" w:rsidRDefault="000A406F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4D4D36" w:rsidRDefault="000A406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0A406F">
            <w:r>
              <w:rPr>
                <w:rFonts w:hint="eastAsia"/>
              </w:rPr>
              <w:t xml:space="preserve"> </w:t>
            </w:r>
          </w:p>
          <w:p w:rsidR="00317D60" w:rsidRDefault="000A406F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0A406F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0A4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0A406F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2024-10-11</w:t>
            </w:r>
            <w:bookmarkEnd w:id="12"/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4D4D36" w:rsidRDefault="000A406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BD1ECB" w:rsidRPr="00FC47D2" w:rsidRDefault="00BD1ECB" w:rsidP="00BD1E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暂停原因已削除，给予证书恢复</w:t>
            </w:r>
          </w:p>
          <w:p w:rsidR="00317D60" w:rsidRDefault="000A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5C4D" w:rsidTr="004D4D36">
        <w:tc>
          <w:tcPr>
            <w:tcW w:w="1526" w:type="dxa"/>
            <w:vAlign w:val="center"/>
          </w:tcPr>
          <w:p w:rsidR="00317D60" w:rsidRPr="004D4D36" w:rsidRDefault="000A406F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0A406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0A406F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6F" w:rsidRDefault="000A406F" w:rsidP="00115C4D">
      <w:r>
        <w:separator/>
      </w:r>
    </w:p>
  </w:endnote>
  <w:endnote w:type="continuationSeparator" w:id="1">
    <w:p w:rsidR="000A406F" w:rsidRDefault="000A406F" w:rsidP="0011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6F" w:rsidRDefault="000A406F" w:rsidP="00115C4D">
      <w:r>
        <w:separator/>
      </w:r>
    </w:p>
  </w:footnote>
  <w:footnote w:type="continuationSeparator" w:id="1">
    <w:p w:rsidR="000A406F" w:rsidRDefault="000A406F" w:rsidP="0011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115C4D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15C4D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0A406F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0A406F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06F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0A406F" w:rsidP="00BD1ECB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C4D"/>
    <w:rsid w:val="000A406F"/>
    <w:rsid w:val="00115C4D"/>
    <w:rsid w:val="00BD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2024-11-05T06:06:00Z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