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0639-2022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浙江华甸防雷科技股份有限公司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浙江省新昌县东茗乡产业集聚园1号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浙江省新昌县东茗乡产业集聚园1号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防雷设备及器材的生产；人体静电消除器，阴极保护产品（牺牲阳极、外加电流装置），防腐产品（环氧涂层钢筋接地线）；电力电气设备配件（五金夹具、开关、开关柜、等电位端子箱、电缆、电线）；有色金属产品（铜排、铜棒、热镀锌扁钢、圆钢）；雷电预警系统及在线监测系统的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