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0163-2020</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青岛佳明测控科技股份有限公司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山东省青岛市高新区聚贤桥路11号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山东省青岛市高新区聚贤桥路11号</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MMS：监督第4次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MMS:用于水、气环境监测的仪器的设计开发、生产，计算机信息化系统集成及应用软件开发，环境监测设备软件技术开发，环境信息系统集成和环境监测的第三方运维服务及其场所所涉及的测量管理活动。</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2024-09-04</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