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B01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423279" w:rsidTr="004D4D36">
        <w:tc>
          <w:tcPr>
            <w:tcW w:w="1526" w:type="dxa"/>
            <w:vAlign w:val="center"/>
          </w:tcPr>
          <w:p w:rsidR="00317D60" w:rsidRPr="00F474E0" w:rsidRDefault="002B01F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20492-2023</w:t>
            </w:r>
            <w:bookmarkEnd w:id="0"/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F474E0" w:rsidRDefault="002B01F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河北通运石油机械有限公司</w:t>
            </w:r>
            <w:bookmarkEnd w:id="1"/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F474E0" w:rsidRDefault="002B01F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任丘市华北石油通讯处院内</w:t>
            </w:r>
            <w:bookmarkEnd w:id="2"/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F474E0" w:rsidRDefault="002B01F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河北省沧州市</w:t>
            </w:r>
            <w:proofErr w:type="gramStart"/>
            <w:r>
              <w:rPr>
                <w:sz w:val="28"/>
                <w:szCs w:val="28"/>
              </w:rPr>
              <w:t>任丘市思贤</w:t>
            </w:r>
            <w:proofErr w:type="gramEnd"/>
            <w:r>
              <w:rPr>
                <w:sz w:val="28"/>
                <w:szCs w:val="28"/>
              </w:rPr>
              <w:t>工业区；经营地址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河北省沧州市任丘市新华路街道</w:t>
            </w:r>
            <w:proofErr w:type="gramStart"/>
            <w:r>
              <w:rPr>
                <w:sz w:val="28"/>
                <w:szCs w:val="28"/>
              </w:rPr>
              <w:t>源平酒店</w:t>
            </w:r>
            <w:proofErr w:type="gramEnd"/>
            <w:r>
              <w:rPr>
                <w:sz w:val="28"/>
                <w:szCs w:val="28"/>
              </w:rPr>
              <w:t>1907</w:t>
            </w:r>
            <w:r>
              <w:rPr>
                <w:sz w:val="28"/>
                <w:szCs w:val="28"/>
              </w:rPr>
              <w:t>室</w:t>
            </w:r>
            <w:bookmarkEnd w:id="3"/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F474E0" w:rsidRDefault="002B01F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F45A80">
              <w:rPr>
                <w:rFonts w:hint="eastAsia"/>
                <w:sz w:val="24"/>
                <w:szCs w:val="24"/>
              </w:rPr>
              <w:t xml:space="preserve"> + 地址变更（注册地址）</w:t>
            </w:r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F474E0" w:rsidRDefault="002B01F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B01F1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石油钻采设备配件（抽油杆扶正器、油管接箍、油管短节、筛管、封隔器、桥塞、井口装置及配件、清洗机和试压机配件等）、井下工具的生产及维修；油管清洗机、试压机、抽油机和抽油机减速箱的维修。</w:t>
            </w:r>
            <w:bookmarkEnd w:id="5"/>
          </w:p>
          <w:p w:rsidR="00317D60" w:rsidRDefault="002B01F1">
            <w:pPr>
              <w:rPr>
                <w:sz w:val="28"/>
                <w:szCs w:val="28"/>
              </w:rPr>
            </w:pPr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F474E0" w:rsidRDefault="002B01F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B01F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B01F1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B01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B01F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lastRenderedPageBreak/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4D4D36" w:rsidRDefault="002B01F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F45A80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B01F1">
            <w:pPr>
              <w:pStyle w:val="a0"/>
              <w:ind w:firstLineChars="0" w:firstLine="0"/>
            </w:pPr>
          </w:p>
          <w:p w:rsidR="00317D60" w:rsidRDefault="002B01F1">
            <w:pPr>
              <w:pStyle w:val="a0"/>
              <w:ind w:firstLineChars="0" w:firstLine="0"/>
            </w:pPr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4D4D36" w:rsidRDefault="002B01F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B01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B01F1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4D4D36" w:rsidRDefault="002B01F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B01F1">
            <w:r>
              <w:rPr>
                <w:rFonts w:hint="eastAsia"/>
              </w:rPr>
              <w:t xml:space="preserve"> </w:t>
            </w:r>
          </w:p>
          <w:p w:rsidR="00317D60" w:rsidRDefault="002B01F1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2B01F1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B01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B01F1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2024-08-08</w:t>
            </w:r>
            <w:bookmarkEnd w:id="12"/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4D4D36" w:rsidRDefault="002B01F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B01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3279" w:rsidTr="004D4D36">
        <w:tc>
          <w:tcPr>
            <w:tcW w:w="1526" w:type="dxa"/>
            <w:vAlign w:val="center"/>
          </w:tcPr>
          <w:p w:rsidR="00317D60" w:rsidRPr="004D4D36" w:rsidRDefault="002B01F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B01F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B01F1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F1" w:rsidRDefault="002B01F1" w:rsidP="00423279">
      <w:r>
        <w:separator/>
      </w:r>
    </w:p>
  </w:endnote>
  <w:endnote w:type="continuationSeparator" w:id="0">
    <w:p w:rsidR="002B01F1" w:rsidRDefault="002B01F1" w:rsidP="0042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F1" w:rsidRDefault="002B01F1" w:rsidP="00423279">
      <w:r>
        <w:separator/>
      </w:r>
    </w:p>
  </w:footnote>
  <w:footnote w:type="continuationSeparator" w:id="0">
    <w:p w:rsidR="002B01F1" w:rsidRDefault="002B01F1" w:rsidP="00423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423279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423279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B01F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B01F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01F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B01F1" w:rsidP="00F45A8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2B01F1" w:rsidP="00595C81">
    <w:pPr>
      <w:pStyle w:val="a6"/>
    </w:pPr>
  </w:p>
  <w:p w:rsidR="00595C81" w:rsidRPr="00595C81" w:rsidRDefault="002B01F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279"/>
    <w:rsid w:val="002B01F1"/>
    <w:rsid w:val="00423279"/>
    <w:rsid w:val="00F4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F714A-7AB1-4905-A5E6-1D5F1581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