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1B4C8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944A9A" w:rsidTr="004D4D36">
        <w:tc>
          <w:tcPr>
            <w:tcW w:w="1526" w:type="dxa"/>
            <w:vAlign w:val="center"/>
          </w:tcPr>
          <w:p w:rsidR="00317D60" w:rsidRPr="00F474E0" w:rsidRDefault="001B4C8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1B4C81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0767-2022</w:t>
            </w:r>
            <w:bookmarkEnd w:id="0"/>
          </w:p>
        </w:tc>
      </w:tr>
      <w:tr w:rsidR="00944A9A" w:rsidTr="004D4D36">
        <w:tc>
          <w:tcPr>
            <w:tcW w:w="1526" w:type="dxa"/>
            <w:vAlign w:val="center"/>
          </w:tcPr>
          <w:p w:rsidR="00317D60" w:rsidRPr="00F474E0" w:rsidRDefault="001B4C8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1B4C81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贵州尊朋酒业有限公司</w:t>
            </w:r>
            <w:bookmarkEnd w:id="1"/>
          </w:p>
        </w:tc>
      </w:tr>
      <w:tr w:rsidR="00944A9A" w:rsidTr="004D4D36">
        <w:tc>
          <w:tcPr>
            <w:tcW w:w="1526" w:type="dxa"/>
            <w:vAlign w:val="center"/>
          </w:tcPr>
          <w:p w:rsidR="00317D60" w:rsidRPr="00F474E0" w:rsidRDefault="001B4C8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1B4C81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贵州省遵义市播州区鸭溪镇金刀村茅台生态循环经济产业示范园区</w:t>
            </w:r>
            <w:bookmarkEnd w:id="2"/>
          </w:p>
        </w:tc>
      </w:tr>
      <w:tr w:rsidR="00944A9A" w:rsidTr="004D4D36">
        <w:tc>
          <w:tcPr>
            <w:tcW w:w="1526" w:type="dxa"/>
            <w:vAlign w:val="center"/>
          </w:tcPr>
          <w:p w:rsidR="00317D60" w:rsidRPr="00F474E0" w:rsidRDefault="001B4C8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1B4C81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贵州省遵义市播州区鸭溪镇金刀村茅台生态循环经济产业示范园区</w:t>
            </w:r>
            <w:bookmarkEnd w:id="3"/>
          </w:p>
        </w:tc>
      </w:tr>
      <w:tr w:rsidR="00944A9A" w:rsidTr="004D4D36">
        <w:tc>
          <w:tcPr>
            <w:tcW w:w="1526" w:type="dxa"/>
            <w:vAlign w:val="center"/>
          </w:tcPr>
          <w:p w:rsidR="00317D60" w:rsidRPr="00F474E0" w:rsidRDefault="001B4C8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1B4C81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  <w:r w:rsidR="000C2A51">
              <w:rPr>
                <w:rFonts w:hint="eastAsia"/>
                <w:sz w:val="24"/>
                <w:szCs w:val="24"/>
              </w:rPr>
              <w:t xml:space="preserve"> + 暂停恢复</w:t>
            </w:r>
          </w:p>
        </w:tc>
      </w:tr>
      <w:tr w:rsidR="00944A9A" w:rsidTr="004D4D36">
        <w:tc>
          <w:tcPr>
            <w:tcW w:w="1526" w:type="dxa"/>
            <w:vAlign w:val="center"/>
          </w:tcPr>
          <w:p w:rsidR="00317D60" w:rsidRPr="00F474E0" w:rsidRDefault="001B4C8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1B4C81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1B4C81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proofErr w:type="gramStart"/>
            <w:r>
              <w:rPr>
                <w:sz w:val="28"/>
                <w:szCs w:val="28"/>
              </w:rPr>
              <w:t>酱</w:t>
            </w:r>
            <w:proofErr w:type="gramEnd"/>
            <w:r>
              <w:rPr>
                <w:sz w:val="28"/>
                <w:szCs w:val="28"/>
              </w:rPr>
              <w:t>香型白酒（基酒）的生产</w:t>
            </w:r>
            <w:bookmarkEnd w:id="5"/>
          </w:p>
        </w:tc>
      </w:tr>
      <w:tr w:rsidR="00944A9A" w:rsidTr="004D4D36">
        <w:tc>
          <w:tcPr>
            <w:tcW w:w="1526" w:type="dxa"/>
            <w:vAlign w:val="center"/>
          </w:tcPr>
          <w:p w:rsidR="00317D60" w:rsidRPr="00F474E0" w:rsidRDefault="001B4C8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1B4C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1B4C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1B4C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1B4C81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1B4C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1B4C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1B4C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1B4C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1B4C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1B4C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1B4C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1B4C81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1B4C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1B4C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</w:t>
            </w:r>
            <w:r>
              <w:rPr>
                <w:rFonts w:hint="eastAsia"/>
                <w:szCs w:val="21"/>
              </w:rPr>
              <w:t>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1B4C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1B4C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</w:t>
            </w:r>
            <w:proofErr w:type="gramStart"/>
            <w:r w:rsidRPr="00486C72">
              <w:rPr>
                <w:rFonts w:hint="eastAsia"/>
                <w:szCs w:val="21"/>
              </w:rPr>
              <w:t>有效可</w:t>
            </w:r>
            <w:proofErr w:type="gramEnd"/>
            <w:r w:rsidRPr="00486C72">
              <w:rPr>
                <w:rFonts w:hint="eastAsia"/>
                <w:szCs w:val="21"/>
              </w:rPr>
              <w:t>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1B4C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proofErr w:type="gramStart"/>
            <w:r>
              <w:rPr>
                <w:rFonts w:hint="eastAsia"/>
                <w:szCs w:val="21"/>
              </w:rPr>
              <w:t>否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1B4C81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944A9A" w:rsidTr="004D4D36">
        <w:tc>
          <w:tcPr>
            <w:tcW w:w="1526" w:type="dxa"/>
            <w:vAlign w:val="center"/>
          </w:tcPr>
          <w:p w:rsidR="00317D60" w:rsidRPr="004D4D36" w:rsidRDefault="001B4C81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 w:rsidRDefault="000C2A51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1B4C81">
            <w:pPr>
              <w:pStyle w:val="a0"/>
              <w:ind w:firstLineChars="0" w:firstLine="0"/>
            </w:pPr>
          </w:p>
          <w:p w:rsidR="00317D60" w:rsidRDefault="001B4C81">
            <w:pPr>
              <w:pStyle w:val="a0"/>
              <w:ind w:firstLineChars="0" w:firstLine="0"/>
            </w:pPr>
          </w:p>
        </w:tc>
      </w:tr>
      <w:tr w:rsidR="00944A9A" w:rsidTr="004D4D36">
        <w:tc>
          <w:tcPr>
            <w:tcW w:w="1526" w:type="dxa"/>
            <w:vAlign w:val="center"/>
          </w:tcPr>
          <w:p w:rsidR="00317D60" w:rsidRPr="004D4D36" w:rsidRDefault="001B4C81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Default="001B4C81">
            <w:pPr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0C2A51" w:rsidRPr="000C2A51" w:rsidRDefault="000C2A51" w:rsidP="000C2A51">
            <w:pPr>
              <w:pStyle w:val="a0"/>
              <w:ind w:firstLineChars="0" w:firstLine="0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 暂停原因消除，给予证书</w:t>
            </w:r>
            <w:r>
              <w:rPr>
                <w:rFonts w:hint="eastAsia"/>
                <w:sz w:val="24"/>
                <w:szCs w:val="24"/>
              </w:rPr>
              <w:t>恢复</w:t>
            </w:r>
          </w:p>
          <w:p w:rsidR="00317D60" w:rsidRPr="00FC47D2" w:rsidRDefault="001B4C81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lastRenderedPageBreak/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944A9A" w:rsidTr="004D4D36">
        <w:tc>
          <w:tcPr>
            <w:tcW w:w="1526" w:type="dxa"/>
            <w:vAlign w:val="center"/>
          </w:tcPr>
          <w:p w:rsidR="00317D60" w:rsidRPr="004D4D36" w:rsidRDefault="001B4C81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认证决定人员</w:t>
            </w:r>
          </w:p>
        </w:tc>
        <w:tc>
          <w:tcPr>
            <w:tcW w:w="5098" w:type="dxa"/>
          </w:tcPr>
          <w:p w:rsidR="00317D60" w:rsidRDefault="001B4C81">
            <w:r>
              <w:rPr>
                <w:rFonts w:hint="eastAsia"/>
              </w:rPr>
              <w:t xml:space="preserve"> </w:t>
            </w:r>
          </w:p>
          <w:p w:rsidR="00317D60" w:rsidRDefault="001B4C81" w:rsidP="00B250DA">
            <w:pPr>
              <w:pStyle w:val="a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proofErr w:type="gramStart"/>
            <w:r>
              <w:rPr>
                <w:rFonts w:hint="eastAsia"/>
                <w:sz w:val="28"/>
                <w:szCs w:val="28"/>
              </w:rPr>
              <w:t>啟</w:t>
            </w:r>
            <w:proofErr w:type="gramEnd"/>
            <w:r>
              <w:rPr>
                <w:rFonts w:hint="eastAsia"/>
                <w:sz w:val="28"/>
                <w:szCs w:val="28"/>
              </w:rPr>
              <w:t>华</w:t>
            </w:r>
          </w:p>
          <w:p w:rsidR="00317D60" w:rsidRDefault="001B4C81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1B4C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1B4C81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2024-08-07</w:t>
            </w:r>
            <w:bookmarkEnd w:id="12"/>
          </w:p>
        </w:tc>
      </w:tr>
      <w:tr w:rsidR="00944A9A" w:rsidTr="004D4D36">
        <w:tc>
          <w:tcPr>
            <w:tcW w:w="1526" w:type="dxa"/>
            <w:vAlign w:val="center"/>
          </w:tcPr>
          <w:p w:rsidR="00317D60" w:rsidRPr="004D4D36" w:rsidRDefault="001B4C81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1B4C81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0C2A51" w:rsidRPr="000C2A51" w:rsidRDefault="000C2A51" w:rsidP="000C2A51">
            <w:pPr>
              <w:pStyle w:val="a0"/>
              <w:ind w:firstLineChars="0" w:firstLine="0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 暂停原因消除，给予证书</w:t>
            </w:r>
            <w:r>
              <w:rPr>
                <w:rFonts w:hint="eastAsia"/>
                <w:sz w:val="24"/>
                <w:szCs w:val="24"/>
              </w:rPr>
              <w:t>恢复</w:t>
            </w:r>
          </w:p>
          <w:p w:rsidR="00317D60" w:rsidRDefault="001B4C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44A9A" w:rsidTr="004D4D36">
        <w:tc>
          <w:tcPr>
            <w:tcW w:w="1526" w:type="dxa"/>
            <w:vAlign w:val="center"/>
          </w:tcPr>
          <w:p w:rsidR="00317D60" w:rsidRPr="004D4D36" w:rsidRDefault="001B4C81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1B4C81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1B4C81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C81" w:rsidRDefault="001B4C81" w:rsidP="00944A9A">
      <w:r>
        <w:separator/>
      </w:r>
    </w:p>
  </w:endnote>
  <w:endnote w:type="continuationSeparator" w:id="0">
    <w:p w:rsidR="001B4C81" w:rsidRDefault="001B4C81" w:rsidP="00944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C81" w:rsidRDefault="001B4C81" w:rsidP="00944A9A">
      <w:r>
        <w:separator/>
      </w:r>
    </w:p>
  </w:footnote>
  <w:footnote w:type="continuationSeparator" w:id="0">
    <w:p w:rsidR="001B4C81" w:rsidRDefault="001B4C81" w:rsidP="00944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944A9A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944A9A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1B4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1B4C81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B4C81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1B4C81" w:rsidP="000C2A51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  <w:p w:rsidR="00595C81" w:rsidRDefault="001B4C81" w:rsidP="00595C81">
    <w:pPr>
      <w:pStyle w:val="a6"/>
    </w:pPr>
  </w:p>
  <w:p w:rsidR="00595C81" w:rsidRPr="00595C81" w:rsidRDefault="001B4C8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A9A"/>
    <w:rsid w:val="000C2A51"/>
    <w:rsid w:val="001B4C81"/>
    <w:rsid w:val="00944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14C393-4032-40A3-8A60-94ADA87D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791370231@qq.com</cp:lastModifiedBy>
  <cp:revision>29</cp:revision>
  <cp:lastPrinted>2022-06-09T08:35:00Z</cp:lastPrinted>
  <dcterms:created xsi:type="dcterms:W3CDTF">2022-06-07T02:22:00Z</dcterms:created>
  <dcterms:modified xsi:type="dcterms:W3CDTF">2024-09-06T06:34:00Z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