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江西省泰恒工艺品有限公司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审核类型：QE监1、O监2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503F4F80"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Q：骨灰盒存放架的设计、生产和销售</w:t>
            </w:r>
          </w:p>
          <w:p w14:paraId="428CBC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sz w:val="21"/>
                <w:szCs w:val="21"/>
              </w:rPr>
              <w:t>骨灰盒存放架的设计、生产和销售及相关职业健康安全管理体系活动</w:t>
            </w:r>
          </w:p>
          <w:p w14:paraId="442E7988"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E：骨灰盒存放架的设计、生产和销售所涉及场所的相关环境管理活动</w:t>
            </w:r>
          </w:p>
          <w:p w14:paraId="41FB2E0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sz w:val="21"/>
                <w:szCs w:val="21"/>
              </w:rPr>
              <w:t>23.01.01</w:t>
            </w:r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</w:t>
            </w:r>
            <w:r>
              <w:rPr>
                <w:sz w:val="21"/>
                <w:szCs w:val="21"/>
              </w:rPr>
              <w:t>23.01.01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29.08.07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经案卷复核，组内专业审核员伍光华具有QEO：29.08.07；专业，审核证据支撑认证范围，案卷符合要求。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  <w:bookmarkStart w:id="2" w:name="_GoBack"/>
            <w:bookmarkEnd w:id="2"/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日期：2024.07.05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36252EC"/>
    <w:rsid w:val="038D16A3"/>
    <w:rsid w:val="04494B06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1DC60A3"/>
    <w:rsid w:val="22823999"/>
    <w:rsid w:val="254C1174"/>
    <w:rsid w:val="277674AC"/>
    <w:rsid w:val="283E4C16"/>
    <w:rsid w:val="33035197"/>
    <w:rsid w:val="330702CB"/>
    <w:rsid w:val="355F7EFA"/>
    <w:rsid w:val="35B675AD"/>
    <w:rsid w:val="398915B3"/>
    <w:rsid w:val="3D561CE4"/>
    <w:rsid w:val="405132C7"/>
    <w:rsid w:val="40DD4CD6"/>
    <w:rsid w:val="417772FD"/>
    <w:rsid w:val="46FD60B9"/>
    <w:rsid w:val="4A95049A"/>
    <w:rsid w:val="4B347A82"/>
    <w:rsid w:val="52D57232"/>
    <w:rsid w:val="58D17C72"/>
    <w:rsid w:val="5B440DCA"/>
    <w:rsid w:val="5BEC7E8A"/>
    <w:rsid w:val="5C4B1620"/>
    <w:rsid w:val="5CB90E8C"/>
    <w:rsid w:val="62441629"/>
    <w:rsid w:val="67C5389E"/>
    <w:rsid w:val="682B30EA"/>
    <w:rsid w:val="6A3F7D1E"/>
    <w:rsid w:val="6ABA33C7"/>
    <w:rsid w:val="6C0905E4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482</Characters>
  <Lines>13</Lines>
  <Paragraphs>3</Paragraphs>
  <TotalTime>0</TotalTime>
  <ScaleCrop>false</ScaleCrop>
  <LinksUpToDate>false</LinksUpToDate>
  <CharactersWithSpaces>488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2024-07-11T00:50:46Z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2052-12.1.0.17147</vt:lpwstr>
  </property>
</Properties>
</file>