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20282-2024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江苏兴业铝材有限公司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扬州市江都区宜陵镇工业集中区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江苏省扬州市江都区宜陵镇工业集中区双创路8号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MMS:电力铝管，铝型材等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