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0733-2022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珠海尚信科技有限公司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珠海市香洲区南屏科技园屏西十路15号1#厂房三楼302室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珠海市香洲区南屏科技园屏西十路15号1#厂房三楼302室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MMS:水表制造（机械水表、IC卡水表、蓝牙水表、远传水表、超声波水表、电磁水表）。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