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0462-2021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南方环境科技（杭州）有限公司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浙江省杭州市临平区临平街道南公河路9号2幢1层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浙江省杭州市临平区临平街道南公河路9号2、4幢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供水设备、一体化净水设备，一体化预制泵站，一体化轴流泵站，一体化智能截流井，一体化污水处理设备，一体化医疗废水处理设备及其控制设备成套装置的设计、生产、销售及售后服务；水泵、阀门、玻璃钢筒体、格栅的设计、生产（OEM）、销售及售后服务；以上成套设备其他配件的设计、销售及售后服务及所涉及的相关测量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2024-06-01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