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大庆市鑫光耀石油机械制造有限公司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黑龙江省大庆市红岗区东干线杏升路北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黑龙江省大庆市红岗区东干线杏升路北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及配件【石油钻采专用设备及配件{含抽油机配件、减速箱、井口装置及采油树配件阀门、防垢剂集中加药装置、节流压井管汇及配件、驱动装置、气动元器件、液压元器件、钻采工具、固控设备、井口密封保护器、储油装置、攝装、野营房、抽油杆综合保护器、抽油机传动系统智能调整装置自动化控制装置、泵配件、管道设备配件(含管道连接修补装置)、压裂设备及配件(含动力端、液力端配件、旋塞阀、活动弯头、管汇)、一般试采工具(含混合器、防砂工具、防喷工具、泄油器、节能环保工具)、井下工具(含堵水配套组合工具、注水配套组合工具、除垢装置、防蜡装置)}】、石油专用仪器仪表(含单井多相流量监测装置、流量调节器)、电气设备及配件(含光伏储能控制装置、新能源充电装置、太阳能发电装置、基础架设辅助件、模块化加热装置、集肤加热装置、绝缘子、电力金具、磁力耦合执行器、电动机)、电气控制设备及配件(含变频器、电泵井控制柜、变频控制装置、隔离开关配件、非标中低压开关柜、断路器配件)、真空设备、安防设备(电子围栏)、锅炉辅机(燃烧器)、环保设备(含稀油站、滤油机、除砂器、水处理过滤器、工业废水处理设备、工业用水处理设备、浮选设备)、机床配件密封件、轴承、紧固件、齿轮及传动部件的设计与生产加工，石油天然气技术服务，塑料制品(聚氨酯防腐保温材料制品、聚乙烯管、热收缩带、热收缩套)、橡胶制品(缓冲垫、联组带、盘根、密封条)的分切加工(许可要求除外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