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20314-2024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大庆市诺金石油科技有限公司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黑龙江省大庆市让胡路区新潮佳苑居住小区二期A5-15号楼商服05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黑龙江省大庆市萨尔图区福利总厂院内-南一路448号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劳动保护用品：擦机布、工业用全棉除尘擦机布、环保吸油吸水聚酯无尘布、细纤维吸污吸油防静电擦拭布、毛巾、吸油棉、帆布（篷布、刀刮布、A面防水胶层B面有机硅帆布、高强度双层防渗油布、环保用多功能防渗复合布）的加工；一次性纳米（耐油拒水）隔离服、迷彩服生产加工；石油机械设备及配件（清管器、水处理装置、抽油机井口防回流器、热采短节、钻井用手动升降梯、电气绝缘子、非标电力金具、电缆桥架、橡胶制品）、塑料制品（ABS树脂异型材ABS树脂环保围板）的组装加工；化学助剂（多功能封堵剂、木质素磺酸钠、防冻玻璃水、车用环保水合硅酸钠、超清晰镀晶水母液、液体高度耐寒车用净化液、甲酸钾、二溴海因、芳烃及衍生物、甲基硅酸钠）的生产，石油钻采设备配件、胶管、软管 加工。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2024-05-14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