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10360-2024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江西核工业测绘院集团有限公司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江西省南昌市红谷滩区庐山南大道 286 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江西省南昌市新建区望城镇玉壶山大道188号赣地信息大厦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航空摄影、摄影测量与遥感、工程测量、海洋测绘、界限与不动产测绘、地理信息系统工程、地图编制、互联网地图服务、大地测量、导航电子地图制作、土地规划、国土整治修复工程规划设计、不动产登记代理、城乡规划编制、软件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