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河南省矿山起重机有限公司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长垣市长恼工业区矿山路与纬三路交汇处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长垣市长恼工业区矿山路与纬三路交汇处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MMS:桥式起重机、门式起重机、钢丝绳电动葫芦的设计、开发、制造、销售和售后服务。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