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沈阳航天新阳机电有限责任公司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沈阳市皇姑区阳山路1号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辽宁省沈阳市沈北新区蒲南路33号中南高科智造园48栋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MMS:加油机的设计与制造；加油站配套设备、测试设备的销售；精密机械零部件、金属复合材料加工。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