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0205-2019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无锡康宇水处理设备有限公司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宜兴市官林镇工业集中区A区(新官东路89号)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宜兴市官林镇工业集中区A区(新官东路89号)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MMS:水处理环保设备、许可范围内的供水设备（含二次供水设备、智联集中式直饮水设备）的制造、销售及售后服务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2024-01-13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