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宁波永享铜管道有限公司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浙江省宁波市鄞州区云龙镇荷花桥工业区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MMS:紫铜管、塑覆铜管、铜管配件、铜阀门（闸阀、球阀、截止阀、止回阀、减压阀、平衡阀）的设计、生产及相关管理活动（以上产品涉及资质按资质范围）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