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20712-2023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盐城远飞建材贸易有限公司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盐城滨海港经济区北八滩渠北堆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盐城滨海港经济区北八滩渠北堆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MMS:水泥钢筋混凝土、预拌混凝土生产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