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1275-2022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昊星宇（天津）科技发展有限公司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天津市滨海新区海滨街创业路18号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天津市滨海新区海滨街穿港路与丰收道交口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保设备、石油钻采配件、金属结构制品、穿线管材的生产及销售；石油机械加工及维修；管道配件（含密封件）、电力金具、监控杆、灯杆、配电柜、网络机柜、仪器仪表、电讯器材、机电设备、机械设备及配件（含钻井设备）、光缆金具、钻采工具及配件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