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0271-2020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武汉红金龙印务股份有限公司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武汉经济技术开发区沌阳大道321号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武汉经济技术开发区沌阳大道321号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MMS:卷烟包装和纸质包装制品的印刷生产、加工及销售。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2023-12-29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