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0104-2019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宝武特种冶金有限公司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上海市宝山区水产路1269号216幢1277室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上海市宝山区水产路1298号、上海市宝山区水产路1269号、上海市宝山区泰和路679号、上海市宝山区泰和路1001号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MMS:镍基和铁基合金、钛及钛合金、结构钢、轴承钢、不锈钢、工模具钢、精密合金等产品的生产、经营和服务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2023-11-06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