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0936-2021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扬子江药业集团江苏制药股份有限公司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江苏省泰州市高港区通江东路2号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江苏省泰州市高港区通江东路2号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MMS:片剂、硬胶囊剂、颗粒剂（含中药配方颗粒）、糖浆剂、口服溶液剂、煎膏剂、茶剂、中药饮片、中药提取。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2023-09-10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