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0163-2020</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青岛佳明测控科技股份有限公司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山东省青岛市高新区聚贤桥路11号</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山东省青岛市高新区聚贤桥路11号</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MMS：监督第3次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MMS:用于水、气环境监测的仪器的设计开发、生产，计算机信息化系统集成及应用软件开发，环境监测设备软件技术开发，环境信息系统集成和环境监测的第三方运维服务及其场所所涉及的测量管理活动。</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2023-09-17</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