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江苏铁锚科技股份有限公司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海安市海安镇长江西路128号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海安市海安镇长江西路128号；海安市海安镇西园大道109号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MMS:汽车玻璃的设计与制造；轨道交通玻璃及其总成的设计与制造。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