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0725-2021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武汉福昌瑞达管业有限公司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武汉市黄陂区横店前进大街72号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武汉市黄陂区横店街黄龙教路3号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MMS:中空壁缠绕管和双壁波纹管的生产和销售。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