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20439-2023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正弦科技有限公司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大庆市让胡路区大庆经济技术开发区开元大街1号510房间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大庆市让胡路区高端装备制造园一期A3、A6栋标准厂房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专用设备及配件、玻璃钢管、连续油管、锅炉辅机、变频柜、变频器、泵配件、水处理设备及配件、电气设备配件、电力设备配件（含隔离开关配件、断路器配件、变压器配件）、石油专用仪器仪表、中低压开关柜、电动机、密封件、模块化加热装置、除垢装置、抽油杆综合保护器、抽油机传动系统智能调整装置、机床及配件、油管及接箍的生产和维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