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大庆市盛世机械制造有限公司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黑龙江省大庆市让胡路区乘风北十三街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生产地址：黑龙江省大庆市让胡路区东湖南二路；办公地址：黑龙江省大庆市远望6-10楼下商服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用化学助剂（不含危化品）的销售；污泥污水处理设备及装置的制造、排水装置的制造；通用机械设备维修；管线、管道清洗；污水污泥处理技术服务；十二烷基二甲氯化氨、十八水合物硫酸铝的销售；超声波除垢装置研发与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