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0413-2022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河南省矿山起重机有限公司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长垣市长恼工业区矿山路与纬三路交汇处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长垣市长恼工业区矿山路与纬三路交汇处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MMS:桥式起重机、门式起重机、钢丝绳电动葫芦的设计、开发、制造、销售和售后服务。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